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4EE5" w14:textId="77777777" w:rsidR="00C56592" w:rsidRPr="00AC560A" w:rsidRDefault="00C56592" w:rsidP="00C56592">
      <w:pPr>
        <w:pStyle w:val="Standard"/>
        <w:jc w:val="center"/>
        <w:rPr>
          <w:rFonts w:cs="Times New Roman"/>
          <w:b/>
        </w:rPr>
      </w:pPr>
      <w:r w:rsidRPr="00AC560A">
        <w:rPr>
          <w:rFonts w:cs="Times New Roman"/>
          <w:b/>
        </w:rPr>
        <w:t>INFORMACJA  ADMINISTRATORA</w:t>
      </w:r>
    </w:p>
    <w:p w14:paraId="20759E8E" w14:textId="77777777" w:rsidR="00C56592" w:rsidRPr="00AC560A" w:rsidRDefault="00C56592" w:rsidP="00C56592">
      <w:pPr>
        <w:pStyle w:val="Standard"/>
        <w:jc w:val="center"/>
        <w:rPr>
          <w:rFonts w:cs="Times New Roman"/>
          <w:b/>
        </w:rPr>
      </w:pPr>
      <w:r w:rsidRPr="00AC560A">
        <w:rPr>
          <w:rFonts w:cs="Times New Roman"/>
          <w:b/>
        </w:rPr>
        <w:t xml:space="preserve"> </w:t>
      </w:r>
    </w:p>
    <w:p w14:paraId="5B506E9F" w14:textId="612A1A30" w:rsidR="00C56592" w:rsidRPr="00AC560A" w:rsidRDefault="00C56592" w:rsidP="00C56592">
      <w:pPr>
        <w:pStyle w:val="Standard"/>
        <w:jc w:val="both"/>
        <w:rPr>
          <w:b/>
        </w:rPr>
      </w:pPr>
      <w:bookmarkStart w:id="0" w:name="_Hlk95241550"/>
      <w:r w:rsidRPr="00AC560A">
        <w:rPr>
          <w:rFonts w:cs="Times New Roman"/>
          <w:b/>
        </w:rPr>
        <w:t xml:space="preserve">Na podstawie </w:t>
      </w:r>
      <w:r w:rsidRPr="00AC560A">
        <w:rPr>
          <w:rStyle w:val="Uwydatnienie"/>
          <w:b/>
          <w:i w:val="0"/>
          <w:iCs w:val="0"/>
        </w:rPr>
        <w:t>art. 1</w:t>
      </w:r>
      <w:r>
        <w:rPr>
          <w:rStyle w:val="Uwydatnienie"/>
          <w:b/>
          <w:i w:val="0"/>
          <w:iCs w:val="0"/>
        </w:rPr>
        <w:t>4</w:t>
      </w:r>
      <w:r w:rsidRPr="00AC560A">
        <w:rPr>
          <w:rStyle w:val="Uwydatnienie"/>
          <w:b/>
          <w:i w:val="0"/>
          <w:iCs w:val="0"/>
        </w:rPr>
        <w:t xml:space="preserve"> ust. 1 i 2    </w:t>
      </w:r>
      <w:r>
        <w:rPr>
          <w:rStyle w:val="Uwydatnienie"/>
          <w:b/>
          <w:i w:val="0"/>
          <w:iCs w:val="0"/>
        </w:rPr>
        <w:t>R</w:t>
      </w:r>
      <w:r w:rsidRPr="00AC560A">
        <w:rPr>
          <w:rStyle w:val="Uwydatnienie"/>
          <w:b/>
          <w:i w:val="0"/>
          <w:iCs w:val="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Dz. U. UE. L. 2016.119.1 z dnia 4 maja 2016r., dalej jako  „RODO”  informujemy, że:</w:t>
      </w:r>
    </w:p>
    <w:bookmarkEnd w:id="0"/>
    <w:p w14:paraId="78ABF9A1" w14:textId="223746BF" w:rsidR="00267234" w:rsidRPr="00267234" w:rsidRDefault="002E5C5E" w:rsidP="00C5659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Hipercze"/>
          <w:rFonts w:eastAsia="Times New Roman" w:cs="Times New Roman"/>
          <w:color w:val="auto"/>
          <w:szCs w:val="24"/>
          <w:u w:val="none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Mając na uwadze, iż otrzymaliśmy Państwa </w:t>
      </w:r>
      <w:r w:rsidRPr="00595853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dane osobowe za pośrednictwem innej osoby, innego podmiotu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informujemy, że 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Administratorem  danych osobowych przetwarzanych  w związku  z </w:t>
      </w:r>
      <w:r w:rsidR="00267234">
        <w:rPr>
          <w:rStyle w:val="Uwydatnienie"/>
          <w:rFonts w:eastAsia="Times New Roman" w:cs="Times New Roman"/>
          <w:i w:val="0"/>
          <w:iCs w:val="0"/>
          <w:szCs w:val="24"/>
        </w:rPr>
        <w:t xml:space="preserve">prowadzoną działalnością gospodarczą w oparciu o 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>realizacj</w:t>
      </w:r>
      <w:r w:rsidR="00267234">
        <w:rPr>
          <w:rStyle w:val="Uwydatnienie"/>
          <w:rFonts w:eastAsia="Times New Roman" w:cs="Times New Roman"/>
          <w:i w:val="0"/>
          <w:iCs w:val="0"/>
          <w:szCs w:val="24"/>
        </w:rPr>
        <w:t>ę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 </w:t>
      </w:r>
      <w:r w:rsidR="00267234" w:rsidRPr="00AC560A">
        <w:rPr>
          <w:rStyle w:val="Uwydatnienie"/>
          <w:rFonts w:eastAsia="Times New Roman" w:cs="Times New Roman"/>
          <w:b/>
          <w:i w:val="0"/>
          <w:iCs w:val="0"/>
          <w:szCs w:val="24"/>
        </w:rPr>
        <w:t>umów sprzedaży</w:t>
      </w:r>
      <w:r w:rsidR="00267234">
        <w:rPr>
          <w:rStyle w:val="Uwydatnienie"/>
          <w:rFonts w:eastAsia="Times New Roman" w:cs="Times New Roman"/>
          <w:b/>
          <w:i w:val="0"/>
          <w:iCs w:val="0"/>
          <w:szCs w:val="24"/>
        </w:rPr>
        <w:t xml:space="preserve">, </w:t>
      </w:r>
      <w:r w:rsidR="00267234" w:rsidRPr="00AC560A">
        <w:rPr>
          <w:rStyle w:val="Uwydatnienie"/>
          <w:rFonts w:eastAsia="Times New Roman" w:cs="Times New Roman"/>
          <w:b/>
          <w:i w:val="0"/>
          <w:iCs w:val="0"/>
          <w:szCs w:val="24"/>
        </w:rPr>
        <w:t>świadcz</w:t>
      </w:r>
      <w:r w:rsidR="00267234">
        <w:rPr>
          <w:rStyle w:val="Uwydatnienie"/>
          <w:rFonts w:eastAsia="Times New Roman" w:cs="Times New Roman"/>
          <w:b/>
          <w:i w:val="0"/>
          <w:iCs w:val="0"/>
          <w:szCs w:val="24"/>
        </w:rPr>
        <w:t>onych</w:t>
      </w:r>
      <w:r w:rsidR="00267234" w:rsidRPr="00AC560A">
        <w:rPr>
          <w:rStyle w:val="Uwydatnienie"/>
          <w:rFonts w:eastAsia="Times New Roman" w:cs="Times New Roman"/>
          <w:b/>
          <w:i w:val="0"/>
          <w:iCs w:val="0"/>
          <w:szCs w:val="24"/>
        </w:rPr>
        <w:t xml:space="preserve"> usług 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267234" w:rsidRPr="000F58AF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serwisowych</w:t>
      </w:r>
      <w:r w:rsidR="00267234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 xml:space="preserve">, innych form przewidzianych Kodeksem Cywilnym </w:t>
      </w:r>
      <w:r w:rsidR="0094254C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 xml:space="preserve">lub innymi przepisami prawa 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jest  </w:t>
      </w:r>
      <w:r w:rsidR="00267234" w:rsidRPr="0082128F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Manuli Ekobal  Spółka z o.o.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z siedzibą </w:t>
      </w:r>
      <w:r w:rsidR="00267234">
        <w:rPr>
          <w:rStyle w:val="Uwydatnienie"/>
          <w:rFonts w:eastAsia="Times New Roman" w:cs="Times New Roman"/>
          <w:i w:val="0"/>
          <w:iCs w:val="0"/>
          <w:szCs w:val="24"/>
        </w:rPr>
        <w:t xml:space="preserve">w Nowej Wsi Wrocławskiej, 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ul. </w:t>
      </w:r>
      <w:r w:rsidR="00267234">
        <w:rPr>
          <w:rStyle w:val="Uwydatnienie"/>
          <w:rFonts w:eastAsia="Times New Roman" w:cs="Times New Roman"/>
          <w:i w:val="0"/>
          <w:iCs w:val="0"/>
          <w:szCs w:val="24"/>
        </w:rPr>
        <w:t>Nowa 23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267234">
        <w:rPr>
          <w:rStyle w:val="Uwydatnienie"/>
          <w:rFonts w:eastAsia="Times New Roman" w:cs="Times New Roman"/>
          <w:i w:val="0"/>
          <w:iCs w:val="0"/>
          <w:szCs w:val="24"/>
        </w:rPr>
        <w:t>(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kod pocztowy </w:t>
      </w:r>
      <w:r w:rsidR="00267234">
        <w:rPr>
          <w:rStyle w:val="Uwydatnienie"/>
          <w:rFonts w:eastAsia="Times New Roman" w:cs="Times New Roman"/>
          <w:i w:val="0"/>
          <w:iCs w:val="0"/>
          <w:szCs w:val="24"/>
        </w:rPr>
        <w:t>: 55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>-</w:t>
      </w:r>
      <w:r w:rsidR="00267234">
        <w:rPr>
          <w:rStyle w:val="Uwydatnienie"/>
          <w:rFonts w:eastAsia="Times New Roman" w:cs="Times New Roman"/>
          <w:i w:val="0"/>
          <w:iCs w:val="0"/>
          <w:szCs w:val="24"/>
        </w:rPr>
        <w:t>080)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, </w:t>
      </w:r>
      <w:r w:rsidR="00267234" w:rsidRPr="00AC560A">
        <w:rPr>
          <w:rFonts w:cs="Times New Roman"/>
          <w:bCs/>
          <w:szCs w:val="24"/>
        </w:rPr>
        <w:t>telefon 71/ 3</w:t>
      </w:r>
      <w:r w:rsidR="00267234">
        <w:rPr>
          <w:rFonts w:cs="Times New Roman"/>
          <w:bCs/>
          <w:szCs w:val="24"/>
        </w:rPr>
        <w:t>467900</w:t>
      </w:r>
      <w:r w:rsidR="00267234" w:rsidRPr="00AC560A">
        <w:rPr>
          <w:rFonts w:cs="Times New Roman"/>
          <w:bCs/>
          <w:szCs w:val="24"/>
        </w:rPr>
        <w:t xml:space="preserve">, </w:t>
      </w:r>
      <w:r w:rsidR="00267234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adres email: </w:t>
      </w:r>
      <w:hyperlink r:id="rId5" w:history="1">
        <w:r w:rsidR="00267234" w:rsidRPr="00C46A97">
          <w:rPr>
            <w:rStyle w:val="Hipercze"/>
            <w:rFonts w:eastAsia="Times New Roman" w:cs="Times New Roman"/>
            <w:szCs w:val="24"/>
          </w:rPr>
          <w:t>info@manuliekobal.pl</w:t>
        </w:r>
      </w:hyperlink>
    </w:p>
    <w:p w14:paraId="620546DE" w14:textId="56A3809F" w:rsidR="00C56592" w:rsidRPr="00C1485E" w:rsidRDefault="00C56592" w:rsidP="00C56592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C1485E">
        <w:rPr>
          <w:rStyle w:val="Uwydatnienie"/>
          <w:rFonts w:eastAsia="Times New Roman" w:cs="Times New Roman"/>
          <w:i w:val="0"/>
          <w:iCs w:val="0"/>
          <w:szCs w:val="24"/>
        </w:rPr>
        <w:t xml:space="preserve">Celem przetwarzania  danych osobowych jest </w:t>
      </w:r>
      <w:r w:rsidR="00134E4A" w:rsidRPr="00E3610C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dochowanie</w:t>
      </w:r>
      <w:r w:rsidRPr="00E3610C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 xml:space="preserve">  </w:t>
      </w:r>
      <w:r w:rsidR="00720DCD" w:rsidRPr="00E3610C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zobowiązań umownych</w:t>
      </w:r>
      <w:r w:rsidR="00720DCD" w:rsidRPr="00C1485E">
        <w:rPr>
          <w:rStyle w:val="Uwydatnienie"/>
          <w:rFonts w:eastAsia="Times New Roman" w:cs="Times New Roman"/>
          <w:i w:val="0"/>
          <w:iCs w:val="0"/>
          <w:szCs w:val="24"/>
        </w:rPr>
        <w:t xml:space="preserve"> wynikających z </w:t>
      </w:r>
      <w:r w:rsidRPr="00C1485E">
        <w:rPr>
          <w:rStyle w:val="Uwydatnienie"/>
          <w:rFonts w:eastAsia="Times New Roman" w:cs="Times New Roman"/>
          <w:i w:val="0"/>
          <w:iCs w:val="0"/>
          <w:szCs w:val="24"/>
        </w:rPr>
        <w:t xml:space="preserve">umowy </w:t>
      </w:r>
      <w:r w:rsidR="00134E4A" w:rsidRPr="00C1485E">
        <w:rPr>
          <w:rStyle w:val="Uwydatnienie"/>
          <w:rFonts w:eastAsia="Times New Roman" w:cs="Times New Roman"/>
          <w:i w:val="0"/>
          <w:iCs w:val="0"/>
          <w:szCs w:val="24"/>
        </w:rPr>
        <w:t>handlowej</w:t>
      </w:r>
      <w:r w:rsidRPr="00C1485E"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 w:rsidR="0055644E">
        <w:rPr>
          <w:rStyle w:val="Uwydatnienie"/>
          <w:rFonts w:eastAsia="Times New Roman" w:cs="Times New Roman"/>
          <w:i w:val="0"/>
          <w:iCs w:val="0"/>
          <w:szCs w:val="24"/>
        </w:rPr>
        <w:t xml:space="preserve"> umowy sprzedaży </w:t>
      </w:r>
      <w:r w:rsidR="0094254C">
        <w:rPr>
          <w:rStyle w:val="Uwydatnienie"/>
          <w:rFonts w:eastAsia="Times New Roman" w:cs="Times New Roman"/>
          <w:i w:val="0"/>
          <w:iCs w:val="0"/>
          <w:szCs w:val="24"/>
        </w:rPr>
        <w:t xml:space="preserve">lub spełnienia swoich obowiązków wynikających z tych umów. </w:t>
      </w:r>
      <w:r w:rsidR="00522D77">
        <w:rPr>
          <w:rStyle w:val="Uwydatnienie"/>
          <w:rFonts w:eastAsia="Times New Roman" w:cs="Times New Roman"/>
          <w:i w:val="0"/>
          <w:iCs w:val="0"/>
          <w:szCs w:val="24"/>
        </w:rPr>
        <w:t>Cel ten m</w:t>
      </w:r>
      <w:r w:rsidR="0094254C">
        <w:rPr>
          <w:rStyle w:val="Uwydatnienie"/>
          <w:rFonts w:eastAsia="Times New Roman" w:cs="Times New Roman"/>
          <w:i w:val="0"/>
          <w:iCs w:val="0"/>
          <w:szCs w:val="24"/>
        </w:rPr>
        <w:t xml:space="preserve">oże również wynikać z konieczności podjęcia dalszych działań </w:t>
      </w:r>
      <w:r w:rsidR="002E5C5E">
        <w:rPr>
          <w:rStyle w:val="Uwydatnienie"/>
          <w:rFonts w:eastAsia="Times New Roman" w:cs="Times New Roman"/>
          <w:i w:val="0"/>
          <w:iCs w:val="0"/>
          <w:szCs w:val="24"/>
        </w:rPr>
        <w:t xml:space="preserve">handlowo – usługowych </w:t>
      </w:r>
      <w:r w:rsidR="00134B89">
        <w:rPr>
          <w:rStyle w:val="Uwydatnienie"/>
          <w:rFonts w:eastAsia="Times New Roman" w:cs="Times New Roman"/>
          <w:i w:val="0"/>
          <w:iCs w:val="0"/>
          <w:szCs w:val="24"/>
        </w:rPr>
        <w:t xml:space="preserve">oraz potrzeb kontaktu </w:t>
      </w:r>
      <w:r w:rsidR="002E5C5E">
        <w:rPr>
          <w:rStyle w:val="Uwydatnienie"/>
          <w:rFonts w:eastAsia="Times New Roman" w:cs="Times New Roman"/>
          <w:i w:val="0"/>
          <w:iCs w:val="0"/>
          <w:szCs w:val="24"/>
        </w:rPr>
        <w:t xml:space="preserve">z uwagi na otrzymaną </w:t>
      </w:r>
      <w:r w:rsidR="00350066">
        <w:rPr>
          <w:rStyle w:val="Uwydatnienie"/>
          <w:rFonts w:eastAsia="Times New Roman" w:cs="Times New Roman"/>
          <w:i w:val="0"/>
          <w:iCs w:val="0"/>
          <w:szCs w:val="24"/>
        </w:rPr>
        <w:t>korespondencję mailową.</w:t>
      </w:r>
      <w:r w:rsidR="00C67E60">
        <w:rPr>
          <w:rStyle w:val="Uwydatnienie"/>
          <w:rFonts w:eastAsia="Times New Roman" w:cs="Times New Roman"/>
          <w:i w:val="0"/>
          <w:iCs w:val="0"/>
          <w:szCs w:val="24"/>
        </w:rPr>
        <w:t xml:space="preserve"> Podstawą prawną ich przetwarzania </w:t>
      </w:r>
      <w:r w:rsidRPr="00C1485E">
        <w:rPr>
          <w:rStyle w:val="Uwydatnienie"/>
          <w:rFonts w:eastAsia="Times New Roman" w:cs="Times New Roman"/>
          <w:i w:val="0"/>
          <w:iCs w:val="0"/>
          <w:szCs w:val="24"/>
        </w:rPr>
        <w:t>na gruncie „RODO” jest art. 6 ust. 1 lit. f</w:t>
      </w:r>
      <w:r w:rsidR="00C67E60">
        <w:rPr>
          <w:rStyle w:val="Uwydatnienie"/>
          <w:rFonts w:eastAsia="Times New Roman" w:cs="Times New Roman"/>
          <w:i w:val="0"/>
          <w:iCs w:val="0"/>
          <w:szCs w:val="24"/>
        </w:rPr>
        <w:t xml:space="preserve"> (prawnie uzasadniony interes administratora) w powiązaniu m.in. z motywem 48</w:t>
      </w:r>
      <w:r w:rsidRPr="00C1485E">
        <w:rPr>
          <w:rStyle w:val="Uwydatnienie"/>
          <w:rFonts w:eastAsia="Times New Roman" w:cs="Times New Roman"/>
          <w:i w:val="0"/>
          <w:iCs w:val="0"/>
          <w:szCs w:val="24"/>
        </w:rPr>
        <w:t>.</w:t>
      </w:r>
    </w:p>
    <w:p w14:paraId="7F7CA2F6" w14:textId="14E5575F" w:rsidR="00C56592" w:rsidRDefault="00350066" w:rsidP="00C56592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C1485E">
        <w:rPr>
          <w:rStyle w:val="Uwydatnienie"/>
          <w:rFonts w:eastAsia="Times New Roman" w:cs="Times New Roman"/>
          <w:i w:val="0"/>
          <w:iCs w:val="0"/>
          <w:szCs w:val="24"/>
        </w:rPr>
        <w:t>Dane osobowe mogą być również przetwarzane na podstawie prawnie uzasadnionego interesu administratora, na rzecz  podmiotu dominującego w ramach tzw. „grupy przedsiębiorstw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. W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ynika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on 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z praw własnościowych jak i możliwości sprawowania kontroli przez  firmę  </w:t>
      </w:r>
      <w:r w:rsidR="00C56592">
        <w:t xml:space="preserve">MANULI STRETCH S.P.A, oraz 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C56592">
        <w:t xml:space="preserve">EKOBAL S.R.O w 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>ramach tzw. „grupy przedsiębiorstw”</w:t>
      </w:r>
      <w:r w:rsidR="00C56592">
        <w:rPr>
          <w:rStyle w:val="Uwydatnienie"/>
          <w:rFonts w:eastAsia="Times New Roman" w:cs="Times New Roman"/>
          <w:i w:val="0"/>
          <w:iCs w:val="0"/>
          <w:szCs w:val="24"/>
        </w:rPr>
        <w:t xml:space="preserve"> – 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>holdingu</w:t>
      </w:r>
      <w:r w:rsidR="00C56592">
        <w:rPr>
          <w:rStyle w:val="Uwydatnienie"/>
          <w:rFonts w:eastAsia="Times New Roman" w:cs="Times New Roman"/>
          <w:i w:val="0"/>
          <w:iCs w:val="0"/>
          <w:szCs w:val="24"/>
        </w:rPr>
        <w:t xml:space="preserve">, którzy są współwłaścicielami, 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a przetwarzanie danych służy do </w:t>
      </w:r>
      <w:r w:rsidR="00C56592" w:rsidRPr="00E3610C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wewnętrznych celów administracyjnych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. </w:t>
      </w:r>
    </w:p>
    <w:p w14:paraId="19FE8A05" w14:textId="6A1EC27D" w:rsidR="00BB2042" w:rsidRPr="00AC560A" w:rsidRDefault="00C35A03" w:rsidP="00C56592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Informujemy, że w związku ze wskazanymi powyżej celami </w:t>
      </w:r>
      <w:r w:rsidR="00F612B5">
        <w:rPr>
          <w:rStyle w:val="Uwydatnienie"/>
          <w:rFonts w:eastAsia="Times New Roman" w:cs="Times New Roman"/>
          <w:i w:val="0"/>
          <w:iCs w:val="0"/>
          <w:szCs w:val="24"/>
        </w:rPr>
        <w:t>przetwarzania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danych</w:t>
      </w:r>
      <w:r w:rsidR="00F612B5"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F612B5">
        <w:rPr>
          <w:rStyle w:val="Uwydatnienie"/>
          <w:rFonts w:eastAsia="Times New Roman" w:cs="Times New Roman"/>
          <w:i w:val="0"/>
          <w:iCs w:val="0"/>
          <w:szCs w:val="24"/>
        </w:rPr>
        <w:t>dysponujemy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BF512B">
        <w:rPr>
          <w:rStyle w:val="Uwydatnienie"/>
          <w:rFonts w:eastAsia="Times New Roman" w:cs="Times New Roman"/>
          <w:i w:val="0"/>
          <w:iCs w:val="0"/>
          <w:szCs w:val="24"/>
        </w:rPr>
        <w:t xml:space="preserve">tzw.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kategori</w:t>
      </w:r>
      <w:r w:rsidR="00F612B5">
        <w:rPr>
          <w:rStyle w:val="Uwydatnienie"/>
          <w:rFonts w:eastAsia="Times New Roman" w:cs="Times New Roman"/>
          <w:i w:val="0"/>
          <w:iCs w:val="0"/>
          <w:szCs w:val="24"/>
        </w:rPr>
        <w:t>ami</w:t>
      </w:r>
      <w:r w:rsidR="00BF512B">
        <w:rPr>
          <w:rStyle w:val="Uwydatnienie"/>
          <w:rFonts w:eastAsia="Times New Roman" w:cs="Times New Roman"/>
          <w:i w:val="0"/>
          <w:iCs w:val="0"/>
          <w:szCs w:val="24"/>
        </w:rPr>
        <w:t xml:space="preserve"> danych zwykłych</w:t>
      </w:r>
      <w:r w:rsidR="00CB14FC">
        <w:rPr>
          <w:rStyle w:val="Uwydatnienie"/>
          <w:rFonts w:eastAsia="Times New Roman" w:cs="Times New Roman"/>
          <w:i w:val="0"/>
          <w:iCs w:val="0"/>
          <w:szCs w:val="24"/>
        </w:rPr>
        <w:t>, które zaliczamy do grypy pracowników, współpracowników</w:t>
      </w:r>
      <w:r w:rsidR="00A35429">
        <w:rPr>
          <w:rStyle w:val="Uwydatnienie"/>
          <w:rFonts w:eastAsia="Times New Roman" w:cs="Times New Roman"/>
          <w:i w:val="0"/>
          <w:iCs w:val="0"/>
          <w:szCs w:val="24"/>
        </w:rPr>
        <w:t xml:space="preserve">, członków zarządu – kontrahentów. </w:t>
      </w:r>
      <w:r w:rsidR="00BB2042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Najczęściej przetwarzamy następujące kategorie danych: imię i nazwisko, stanowisko lub funkcja, telefon, adres mailowy</w:t>
      </w:r>
      <w:r w:rsidR="00D66FB2">
        <w:rPr>
          <w:rStyle w:val="Uwydatnienie"/>
          <w:rFonts w:eastAsia="Times New Roman" w:cs="Times New Roman"/>
          <w:i w:val="0"/>
          <w:iCs w:val="0"/>
          <w:szCs w:val="24"/>
        </w:rPr>
        <w:t>.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</w:p>
    <w:p w14:paraId="6B84C248" w14:textId="1CFA7AB2" w:rsidR="00C56592" w:rsidRPr="000F4EFD" w:rsidRDefault="00C56592" w:rsidP="00C56592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>Przekazane d</w:t>
      </w:r>
      <w:r w:rsidRPr="000F4EFD">
        <w:rPr>
          <w:rStyle w:val="Uwydatnienie"/>
          <w:rFonts w:eastAsia="Times New Roman" w:cs="Times New Roman"/>
          <w:i w:val="0"/>
          <w:iCs w:val="0"/>
          <w:szCs w:val="24"/>
        </w:rPr>
        <w:t>ane będą podlegały udostępnieniu następującym kategoriom odbiorców:  organy władzy publicznej, organy ścigania, inne uprawnione podmioty, w zakresie i celach, gdy występują  z żądaniem w oparciu o stosowną podstawę prawną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 w:rsidRPr="000F4EFD">
        <w:t xml:space="preserve"> </w:t>
      </w:r>
      <w:r w:rsidRPr="000F4EFD">
        <w:rPr>
          <w:rStyle w:val="Uwydatnienie"/>
          <w:rFonts w:eastAsia="Times New Roman" w:cs="Times New Roman"/>
          <w:i w:val="0"/>
          <w:iCs w:val="0"/>
          <w:szCs w:val="24"/>
        </w:rPr>
        <w:t>firmom będącym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i współwłaścicielami </w:t>
      </w:r>
      <w:r w:rsidRPr="000F4EFD">
        <w:rPr>
          <w:rStyle w:val="Uwydatnienie"/>
          <w:rFonts w:eastAsia="Times New Roman" w:cs="Times New Roman"/>
          <w:i w:val="0"/>
          <w:iCs w:val="0"/>
          <w:szCs w:val="24"/>
        </w:rPr>
        <w:t>w ramach tzw. „grupy przedsiębiorstw”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 w:rsidRP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  inn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ym</w:t>
      </w:r>
      <w:r w:rsidRP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osobom lub </w:t>
      </w:r>
      <w:r w:rsidRPr="000F4EFD">
        <w:rPr>
          <w:rStyle w:val="Uwydatnienie"/>
          <w:rFonts w:eastAsia="Times New Roman" w:cs="Times New Roman"/>
          <w:i w:val="0"/>
          <w:iCs w:val="0"/>
          <w:szCs w:val="24"/>
        </w:rPr>
        <w:t>podmiot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om</w:t>
      </w:r>
      <w:r w:rsidRPr="000F4EFD">
        <w:rPr>
          <w:rStyle w:val="Uwydatnienie"/>
          <w:rFonts w:eastAsia="Times New Roman" w:cs="Times New Roman"/>
          <w:i w:val="0"/>
          <w:iCs w:val="0"/>
          <w:szCs w:val="24"/>
        </w:rPr>
        <w:t>, które świadczą usługi na rzecz administratora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(np. przewoźnicy</w:t>
      </w:r>
      <w:r w:rsidR="00574D23">
        <w:rPr>
          <w:rStyle w:val="Uwydatnienie"/>
          <w:rFonts w:eastAsia="Times New Roman" w:cs="Times New Roman"/>
          <w:i w:val="0"/>
          <w:iCs w:val="0"/>
          <w:szCs w:val="24"/>
        </w:rPr>
        <w:t>, obsługa prawna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), </w:t>
      </w:r>
      <w:r w:rsidR="00C1485E">
        <w:rPr>
          <w:rStyle w:val="Uwydatnienie"/>
          <w:rFonts w:eastAsia="Times New Roman" w:cs="Times New Roman"/>
          <w:i w:val="0"/>
          <w:iCs w:val="0"/>
          <w:szCs w:val="24"/>
        </w:rPr>
        <w:t xml:space="preserve">z którymi </w:t>
      </w:r>
      <w:r w:rsidRP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zostały zawarte umowy przetwarzania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danych </w:t>
      </w:r>
      <w:r w:rsidRPr="000F4EFD">
        <w:rPr>
          <w:rStyle w:val="Uwydatnienie"/>
          <w:rFonts w:eastAsia="Times New Roman" w:cs="Times New Roman"/>
          <w:i w:val="0"/>
          <w:iCs w:val="0"/>
          <w:szCs w:val="24"/>
        </w:rPr>
        <w:t>w imieniu administratora (np. serwisanci, usługi IT) Poczta Polska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lub inni operatorzy.</w:t>
      </w:r>
    </w:p>
    <w:p w14:paraId="5F1E3B5E" w14:textId="77777777" w:rsidR="00C56592" w:rsidRPr="00AC560A" w:rsidRDefault="00C56592" w:rsidP="00C5659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>Administrator  nie ma zamiaru przekazywać danych osobowych do państwa trzeciego lub organizacji międzynarodowej.</w:t>
      </w:r>
    </w:p>
    <w:p w14:paraId="25D85EB1" w14:textId="7620553D" w:rsidR="00C56592" w:rsidRPr="00AC560A" w:rsidRDefault="00785BE3" w:rsidP="00C5659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785BE3">
        <w:rPr>
          <w:rStyle w:val="Uwydatnienie"/>
          <w:rFonts w:eastAsia="Times New Roman" w:cs="Times New Roman"/>
          <w:i w:val="0"/>
          <w:iCs w:val="0"/>
          <w:szCs w:val="24"/>
        </w:rPr>
        <w:t xml:space="preserve">Administrator przechowuje dane osobowe wyłącznie przez okres niezbędny do realizacji ich celu przetwarzania a następnie są okresowo usuwane w oparciu o przyjęte rozwiązania </w:t>
      </w:r>
      <w:r w:rsidR="005A5981">
        <w:rPr>
          <w:rStyle w:val="Uwydatnienie"/>
          <w:rFonts w:eastAsia="Times New Roman" w:cs="Times New Roman"/>
          <w:i w:val="0"/>
          <w:iCs w:val="0"/>
          <w:szCs w:val="24"/>
        </w:rPr>
        <w:t>organizacyjne np.</w:t>
      </w:r>
      <w:r w:rsidRPr="00785BE3">
        <w:rPr>
          <w:rStyle w:val="Uwydatnienie"/>
          <w:rFonts w:eastAsia="Times New Roman" w:cs="Times New Roman"/>
          <w:i w:val="0"/>
          <w:iCs w:val="0"/>
          <w:szCs w:val="24"/>
        </w:rPr>
        <w:t xml:space="preserve"> konfiguracj</w:t>
      </w:r>
      <w:r w:rsidR="005A5981">
        <w:rPr>
          <w:rStyle w:val="Uwydatnienie"/>
          <w:rFonts w:eastAsia="Times New Roman" w:cs="Times New Roman"/>
          <w:i w:val="0"/>
          <w:iCs w:val="0"/>
          <w:szCs w:val="24"/>
        </w:rPr>
        <w:t>ę</w:t>
      </w:r>
      <w:r w:rsidRPr="00785BE3">
        <w:rPr>
          <w:rStyle w:val="Uwydatnienie"/>
          <w:rFonts w:eastAsia="Times New Roman" w:cs="Times New Roman"/>
          <w:i w:val="0"/>
          <w:iCs w:val="0"/>
          <w:szCs w:val="24"/>
        </w:rPr>
        <w:t xml:space="preserve"> poczty mailowej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, jeżeli ten cel wynikał z zainicjowanej korespondencji mailowej.</w:t>
      </w:r>
      <w:r w:rsidR="00040C72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W innych przypadkach d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>ane osobowe będą przechowywane przez okres trwania i realizacji umowy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, wykonanej usługi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. Po jej wygaśnięciu przez okres </w:t>
      </w:r>
      <w:r w:rsidR="00C56592">
        <w:rPr>
          <w:rStyle w:val="Uwydatnienie"/>
          <w:rFonts w:eastAsia="Times New Roman" w:cs="Times New Roman"/>
          <w:i w:val="0"/>
          <w:iCs w:val="0"/>
          <w:szCs w:val="24"/>
        </w:rPr>
        <w:t xml:space="preserve">minimum 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5 lat w zakresie wymaganym przepisami prawa </w:t>
      </w:r>
      <w:r w:rsidR="00C56592">
        <w:rPr>
          <w:rStyle w:val="Uwydatnienie"/>
          <w:rFonts w:eastAsia="Times New Roman" w:cs="Times New Roman"/>
          <w:i w:val="0"/>
          <w:iCs w:val="0"/>
          <w:szCs w:val="24"/>
        </w:rPr>
        <w:t>do</w:t>
      </w:r>
      <w:r w:rsidR="00C56592" w:rsidRPr="00AC560A">
        <w:rPr>
          <w:szCs w:val="24"/>
        </w:rPr>
        <w:t xml:space="preserve"> 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 celów podatkowych</w:t>
      </w:r>
      <w:r w:rsidR="00BB2042">
        <w:rPr>
          <w:rStyle w:val="Uwydatnienie"/>
          <w:rFonts w:eastAsia="Times New Roman" w:cs="Times New Roman"/>
          <w:i w:val="0"/>
          <w:iCs w:val="0"/>
          <w:szCs w:val="24"/>
        </w:rPr>
        <w:t>, rachunkowych.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L</w:t>
      </w:r>
      <w:r w:rsidR="00C56592" w:rsidRPr="00AC560A">
        <w:rPr>
          <w:szCs w:val="24"/>
        </w:rPr>
        <w:t xml:space="preserve">iczy się go od końca roku kalendarzowego, w </w:t>
      </w:r>
      <w:r w:rsidR="00C56592" w:rsidRPr="00AC560A">
        <w:rPr>
          <w:szCs w:val="24"/>
        </w:rPr>
        <w:lastRenderedPageBreak/>
        <w:t>którym upłynął termin płatności podatku.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Po tych terminach dane będą usuwane lub niszczone</w:t>
      </w:r>
      <w:r w:rsidR="00C56592"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 w:rsidR="00C56592" w:rsidRPr="00280BE3">
        <w:t xml:space="preserve"> </w:t>
      </w:r>
      <w:r w:rsidR="00C56592">
        <w:t>c</w:t>
      </w:r>
      <w:r w:rsidR="00C56592" w:rsidRPr="00280BE3">
        <w:rPr>
          <w:rStyle w:val="Uwydatnienie"/>
          <w:rFonts w:eastAsia="Times New Roman" w:cs="Times New Roman"/>
          <w:i w:val="0"/>
          <w:iCs w:val="0"/>
          <w:szCs w:val="24"/>
        </w:rPr>
        <w:t xml:space="preserve">hyba, </w:t>
      </w:r>
      <w:r w:rsidR="00C56592">
        <w:rPr>
          <w:rStyle w:val="Uwydatnienie"/>
          <w:rFonts w:eastAsia="Times New Roman" w:cs="Times New Roman"/>
          <w:i w:val="0"/>
          <w:iCs w:val="0"/>
          <w:szCs w:val="24"/>
        </w:rPr>
        <w:t>ż</w:t>
      </w:r>
      <w:r w:rsidR="00C56592" w:rsidRPr="00280BE3">
        <w:rPr>
          <w:rStyle w:val="Uwydatnienie"/>
          <w:rFonts w:eastAsia="Times New Roman" w:cs="Times New Roman"/>
          <w:i w:val="0"/>
          <w:iCs w:val="0"/>
          <w:szCs w:val="24"/>
        </w:rPr>
        <w:t>e inne przepisy prawa będą nakładać obowiązek dłuższego ich przechowywania.</w:t>
      </w:r>
      <w:r w:rsidR="00C56592">
        <w:rPr>
          <w:rStyle w:val="Uwydatnienie"/>
          <w:rFonts w:eastAsia="Times New Roman" w:cs="Times New Roman"/>
          <w:i w:val="0"/>
          <w:iCs w:val="0"/>
          <w:szCs w:val="24"/>
        </w:rPr>
        <w:t xml:space="preserve"> W przypadku podejmowania działań prawnych w celu odzyskania należności, termin ten będzie wynikał z okresu przedawnienia roszczeń.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BE3032">
        <w:rPr>
          <w:rStyle w:val="Uwydatnienie"/>
          <w:rFonts w:eastAsia="Times New Roman" w:cs="Times New Roman"/>
          <w:i w:val="0"/>
          <w:iCs w:val="0"/>
          <w:szCs w:val="24"/>
        </w:rPr>
        <w:t>Jeżeli dane osobowe pozyskano na podstawie zgody kontrahenta np. do celów marketingowych oferowanych ze środków komunikacji elektronicznej lub przy wykorzystaniu telekomunikacyjnych urządzeń końcowych będą przechowywane do momentu cofnięcia zgody</w:t>
      </w:r>
      <w:r w:rsidR="005A2AFE">
        <w:rPr>
          <w:rStyle w:val="Uwydatnienie"/>
          <w:rFonts w:eastAsia="Times New Roman" w:cs="Times New Roman"/>
          <w:i w:val="0"/>
          <w:iCs w:val="0"/>
          <w:szCs w:val="24"/>
        </w:rPr>
        <w:t xml:space="preserve"> przez ten podmiot.</w:t>
      </w:r>
      <w:r w:rsidR="00BE3032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</w:p>
    <w:p w14:paraId="78B56219" w14:textId="361C6822" w:rsidR="00C56592" w:rsidRPr="00AC560A" w:rsidRDefault="00C56592" w:rsidP="00C56592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bookmarkStart w:id="1" w:name="_Hlk95254432"/>
      <w:r>
        <w:rPr>
          <w:rStyle w:val="Uwydatnienie"/>
          <w:rFonts w:eastAsia="Times New Roman" w:cs="Times New Roman"/>
          <w:i w:val="0"/>
          <w:iCs w:val="0"/>
          <w:szCs w:val="24"/>
        </w:rPr>
        <w:t>W związku z przetwarzaniem danych osobowych p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rzysługuje prawo dostępu do treści swoich danych oraz otrzymywania ich kopii,  sprostowania ( poprawiania ) swoich danych osobowych, gdy są niezgodne ze stanem rzeczywistym, a także prawo do ograniczenia ich przetwarzania jak i  żądania ich usunięcia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ale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>w o</w:t>
      </w:r>
      <w:r w:rsidR="00250A26">
        <w:rPr>
          <w:rStyle w:val="Uwydatnienie"/>
          <w:rFonts w:eastAsia="Times New Roman" w:cs="Times New Roman"/>
          <w:i w:val="0"/>
          <w:iCs w:val="0"/>
          <w:szCs w:val="24"/>
        </w:rPr>
        <w:t xml:space="preserve">graniczonym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250A26">
        <w:rPr>
          <w:rStyle w:val="Uwydatnienie"/>
          <w:rFonts w:eastAsia="Times New Roman" w:cs="Times New Roman"/>
          <w:i w:val="0"/>
          <w:iCs w:val="0"/>
          <w:szCs w:val="24"/>
        </w:rPr>
        <w:t>zakresie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. </w:t>
      </w:r>
      <w:r w:rsidR="00CE3786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Przysługuje również prawo do wniesienia sprzeciwu ze względu na szczególną sytuację osoby, której dane są przetwarzane </w:t>
      </w:r>
      <w:r w:rsidR="00CE3786">
        <w:rPr>
          <w:rStyle w:val="Uwydatnienie"/>
          <w:rFonts w:eastAsia="Times New Roman" w:cs="Times New Roman"/>
          <w:i w:val="0"/>
          <w:iCs w:val="0"/>
          <w:szCs w:val="24"/>
        </w:rPr>
        <w:t>na podstawie prawnie uzasadnionego interesu administratora, a w związku z działaniami marketingowymi w każdym przypadku.</w:t>
      </w:r>
      <w:bookmarkEnd w:id="1"/>
    </w:p>
    <w:p w14:paraId="618142F4" w14:textId="77777777" w:rsidR="00C56592" w:rsidRPr="00AC560A" w:rsidRDefault="00C56592" w:rsidP="00C5659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>W przypadku uznania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>, iż przetwarzanie danych narusza przepis „RODO” przysługuje prawo do wniesienia skargi do organu nadzorczego tj. Prezesa Urzędu Ochrony  Danych Osobowych ( adres Urzędu Ochrony Danych Osobowych , ul. Stawki 2, 00-193 Warszawa ).</w:t>
      </w:r>
    </w:p>
    <w:p w14:paraId="36F27DCE" w14:textId="23898F61" w:rsidR="00C56592" w:rsidRPr="00AC560A" w:rsidRDefault="00CB14FC" w:rsidP="00C5659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Dane osobowe zostały pozyskane od </w:t>
      </w:r>
      <w:r w:rsidR="00736809">
        <w:rPr>
          <w:rStyle w:val="Uwydatnienie"/>
          <w:rFonts w:eastAsia="Times New Roman" w:cs="Times New Roman"/>
          <w:i w:val="0"/>
          <w:iCs w:val="0"/>
          <w:szCs w:val="24"/>
        </w:rPr>
        <w:t xml:space="preserve">naszego </w:t>
      </w:r>
      <w:r w:rsidRPr="00736809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kontrahenta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w związku z </w:t>
      </w:r>
      <w:r w:rsidR="00736809">
        <w:rPr>
          <w:rStyle w:val="Uwydatnienie"/>
          <w:rFonts w:eastAsia="Times New Roman" w:cs="Times New Roman"/>
          <w:i w:val="0"/>
          <w:iCs w:val="0"/>
          <w:szCs w:val="24"/>
        </w:rPr>
        <w:t>prowadzaną działalnością m.in.: w skutek zawartej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umow</w:t>
      </w:r>
      <w:r w:rsidR="00736809">
        <w:rPr>
          <w:rStyle w:val="Uwydatnienie"/>
          <w:rFonts w:eastAsia="Times New Roman" w:cs="Times New Roman"/>
          <w:i w:val="0"/>
          <w:iCs w:val="0"/>
          <w:szCs w:val="24"/>
        </w:rPr>
        <w:t>y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DF5894">
        <w:rPr>
          <w:rStyle w:val="Uwydatnienie"/>
          <w:rFonts w:eastAsia="Times New Roman" w:cs="Times New Roman"/>
          <w:i w:val="0"/>
          <w:iCs w:val="0"/>
          <w:szCs w:val="24"/>
        </w:rPr>
        <w:t>sprzedaży, świadczenia usługi serwisowej,</w:t>
      </w:r>
      <w:r w:rsidR="00736809">
        <w:rPr>
          <w:rStyle w:val="Uwydatnienie"/>
          <w:rFonts w:eastAsia="Times New Roman" w:cs="Times New Roman"/>
          <w:i w:val="0"/>
          <w:iCs w:val="0"/>
          <w:szCs w:val="24"/>
        </w:rPr>
        <w:t xml:space="preserve"> umowy o współpracy lub</w:t>
      </w:r>
      <w:r w:rsidR="00DF5894">
        <w:rPr>
          <w:rStyle w:val="Uwydatnienie"/>
          <w:rFonts w:eastAsia="Times New Roman" w:cs="Times New Roman"/>
          <w:i w:val="0"/>
          <w:iCs w:val="0"/>
          <w:szCs w:val="24"/>
        </w:rPr>
        <w:t xml:space="preserve"> innych form przewidzianych Kodeksem Cywilnym, </w:t>
      </w:r>
      <w:r w:rsidR="00736809">
        <w:rPr>
          <w:rStyle w:val="Uwydatnienie"/>
          <w:rFonts w:eastAsia="Times New Roman" w:cs="Times New Roman"/>
          <w:i w:val="0"/>
          <w:iCs w:val="0"/>
          <w:szCs w:val="24"/>
        </w:rPr>
        <w:t>czy też otrzymanej korespondencji mailowej. N</w:t>
      </w:r>
      <w:r w:rsidR="00DF5894">
        <w:rPr>
          <w:rStyle w:val="Uwydatnienie"/>
          <w:rFonts w:eastAsia="Times New Roman" w:cs="Times New Roman"/>
          <w:i w:val="0"/>
          <w:iCs w:val="0"/>
          <w:szCs w:val="24"/>
        </w:rPr>
        <w:t>ie pochodzą one ze źródeł publicznie dostępnych.</w:t>
      </w:r>
      <w:r w:rsidR="00C56592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</w:p>
    <w:p w14:paraId="0FD128A6" w14:textId="77777777" w:rsidR="00C56592" w:rsidRPr="009335D4" w:rsidRDefault="00C56592" w:rsidP="00C56592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9335D4">
        <w:rPr>
          <w:rStyle w:val="Uwydatnienie"/>
          <w:rFonts w:eastAsia="Times New Roman" w:cs="Times New Roman"/>
          <w:i w:val="0"/>
          <w:iCs w:val="0"/>
          <w:szCs w:val="24"/>
        </w:rPr>
        <w:t>Dane udostępnione nie będą przetwarzane w sposób zautomatyzowany w rozumieniu podejmowania decyzji w indywidualnych przypadkach, które mogą wywołać określony skutek prawny, w tym w formie profilowania.</w:t>
      </w:r>
    </w:p>
    <w:p w14:paraId="66110F7D" w14:textId="77777777" w:rsidR="00C56592" w:rsidRDefault="00C56592" w:rsidP="00C56592">
      <w:pPr>
        <w:pStyle w:val="Standard"/>
        <w:jc w:val="both"/>
        <w:rPr>
          <w:rFonts w:cs="Times New Roman"/>
          <w:b/>
        </w:rPr>
      </w:pPr>
    </w:p>
    <w:p w14:paraId="40D15768" w14:textId="77777777" w:rsidR="00C56592" w:rsidRDefault="00C56592"/>
    <w:sectPr w:rsidR="00C5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D7D33"/>
    <w:multiLevelType w:val="hybridMultilevel"/>
    <w:tmpl w:val="69AC6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6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CC"/>
    <w:rsid w:val="00040C72"/>
    <w:rsid w:val="00113C6C"/>
    <w:rsid w:val="00134B89"/>
    <w:rsid w:val="00134E4A"/>
    <w:rsid w:val="00250A26"/>
    <w:rsid w:val="00251CCC"/>
    <w:rsid w:val="00267234"/>
    <w:rsid w:val="002E5C5E"/>
    <w:rsid w:val="00323003"/>
    <w:rsid w:val="00350066"/>
    <w:rsid w:val="004210F8"/>
    <w:rsid w:val="00522D77"/>
    <w:rsid w:val="0055644E"/>
    <w:rsid w:val="00574D23"/>
    <w:rsid w:val="00595853"/>
    <w:rsid w:val="005A2AFE"/>
    <w:rsid w:val="005A5981"/>
    <w:rsid w:val="00720DCD"/>
    <w:rsid w:val="00736809"/>
    <w:rsid w:val="00785BE3"/>
    <w:rsid w:val="0079152B"/>
    <w:rsid w:val="00830A8D"/>
    <w:rsid w:val="0094254C"/>
    <w:rsid w:val="009C7954"/>
    <w:rsid w:val="00A35429"/>
    <w:rsid w:val="00A432C1"/>
    <w:rsid w:val="00AA6FBB"/>
    <w:rsid w:val="00BB2042"/>
    <w:rsid w:val="00BE3032"/>
    <w:rsid w:val="00BF512B"/>
    <w:rsid w:val="00C1485E"/>
    <w:rsid w:val="00C35A03"/>
    <w:rsid w:val="00C56592"/>
    <w:rsid w:val="00C67E60"/>
    <w:rsid w:val="00CB14FC"/>
    <w:rsid w:val="00CE3786"/>
    <w:rsid w:val="00D66FB2"/>
    <w:rsid w:val="00DF5894"/>
    <w:rsid w:val="00E3610C"/>
    <w:rsid w:val="00F6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2DC4"/>
  <w15:chartTrackingRefBased/>
  <w15:docId w15:val="{9D5FD408-8431-4406-905F-BD0A6094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6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C56592"/>
    <w:rPr>
      <w:i/>
      <w:iCs/>
    </w:rPr>
  </w:style>
  <w:style w:type="paragraph" w:styleId="Akapitzlist">
    <w:name w:val="List Paragraph"/>
    <w:basedOn w:val="Normalny"/>
    <w:uiPriority w:val="34"/>
    <w:qFormat/>
    <w:rsid w:val="00C5659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6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nuliekob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Wodejko</dc:creator>
  <cp:keywords/>
  <dc:description/>
  <cp:lastModifiedBy>Robert Wodejko</cp:lastModifiedBy>
  <cp:revision>69</cp:revision>
  <dcterms:created xsi:type="dcterms:W3CDTF">2022-04-04T15:20:00Z</dcterms:created>
  <dcterms:modified xsi:type="dcterms:W3CDTF">2022-08-04T17:11:00Z</dcterms:modified>
</cp:coreProperties>
</file>